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CC" w:rsidRDefault="008B35CC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C91" w:rsidRDefault="008C3C91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6345" w:rsidRDefault="0042746A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8C3C91" w:rsidRDefault="0042746A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проєкту рішення міської ради</w:t>
      </w:r>
    </w:p>
    <w:p w:rsidR="008C3C91" w:rsidRDefault="0042746A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внесення змін до бюджету </w:t>
      </w:r>
    </w:p>
    <w:p w:rsidR="008C3C91" w:rsidRDefault="0042746A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 </w:t>
      </w:r>
    </w:p>
    <w:p w:rsidR="0068233C" w:rsidRDefault="0042746A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2021 рік»</w:t>
      </w:r>
      <w:r w:rsidR="001E38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C3C91" w:rsidRDefault="008C3C91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35CC" w:rsidRDefault="008B35CC" w:rsidP="0068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2FDC" w:rsidRDefault="0010311B" w:rsidP="0010311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набуттям чинності з 01.04.2021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10.03.2021 «Про встановлення тарифів для всіх груп споживачів на послуги централізованого водопостачання та водовідведення, які надає комунальне підприємство «Теплопостачання та водо-каналізаційне господарство» в місті Южноукраїнську» в частині підвищення тарифів для бюджетних установ на водопостачання до 14,76 грн. (без ПДВ) за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водовідведення до 19,31 грн. (без ПДВ) за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виникла необхідність в додаткових коштах на забезпечення зазначених видатків бюджетної сфери, які є захищеними. Головні розпорядники бюджетних коштів обраховують потребу в коштах та в термін до 09.04.2021 </w:t>
      </w:r>
      <w:r w:rsidR="008C3C91">
        <w:rPr>
          <w:rFonts w:ascii="Times New Roman" w:hAnsi="Times New Roman" w:cs="Times New Roman"/>
          <w:sz w:val="24"/>
          <w:szCs w:val="24"/>
          <w:lang w:val="uk-UA"/>
        </w:rPr>
        <w:t>повинні надати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її до фінансового управління для включення в пропозиції на розгляд постійної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</w:t>
      </w:r>
      <w:r w:rsidR="008C3C91">
        <w:rPr>
          <w:rFonts w:ascii="Times New Roman" w:hAnsi="Times New Roman" w:cs="Times New Roman"/>
          <w:sz w:val="24"/>
          <w:szCs w:val="24"/>
          <w:lang w:val="uk-UA"/>
        </w:rPr>
        <w:t>планування соціально – економічного розвитку, бюджету та фінансів, інвестицій, регуляторної політики, торгівлі, послуг та розвитку підприємництва. Зазначену потребу пропонується забезпечити за</w:t>
      </w:r>
      <w:r w:rsidR="008C3C91" w:rsidRPr="008C3C91">
        <w:rPr>
          <w:rFonts w:ascii="Times New Roman" w:hAnsi="Times New Roman" w:cs="Times New Roman"/>
          <w:sz w:val="24"/>
          <w:szCs w:val="24"/>
          <w:lang w:val="uk-UA"/>
        </w:rPr>
        <w:t xml:space="preserve"> рахунок вільного залишку бюджету міської територіальної громади</w:t>
      </w:r>
      <w:r w:rsidR="008C3C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C3C91" w:rsidRDefault="008C3C91" w:rsidP="008C3C9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C91" w:rsidRPr="0010311B" w:rsidRDefault="008C3C91" w:rsidP="0010311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прийняття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18.03.2021 №259 «Про затвердження Програми та Положення «Фонд міської ради на виконання депутатських повноважень» на 2021 – 2025 роки», пропонується за рахунок вільного залишку бюджету міської територіальної громади направити 3 400,0 грн. (100,0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х 34 депутата) на забезпечення видатків фонду.</w:t>
      </w:r>
    </w:p>
    <w:p w:rsidR="00C77FDA" w:rsidRDefault="00C77FDA" w:rsidP="00C77FD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C91" w:rsidRDefault="008C3C91" w:rsidP="00C77F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C91" w:rsidRDefault="008C3C91" w:rsidP="00C77F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81A" w:rsidRDefault="008B35CC" w:rsidP="00C77F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77FDA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фінансового управління </w:t>
      </w:r>
    </w:p>
    <w:p w:rsidR="00C77FDA" w:rsidRDefault="008B35CC" w:rsidP="00C77F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C77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F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7F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7F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7F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7F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7FD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Т.О.Гончарова</w:t>
      </w:r>
      <w:proofErr w:type="spellEnd"/>
    </w:p>
    <w:sectPr w:rsidR="00C77FDA" w:rsidSect="008B35CC">
      <w:headerReference w:type="default" r:id="rId8"/>
      <w:pgSz w:w="11906" w:h="16838"/>
      <w:pgMar w:top="426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A6" w:rsidRDefault="004D05A6" w:rsidP="00F5512C">
      <w:pPr>
        <w:spacing w:after="0" w:line="240" w:lineRule="auto"/>
      </w:pPr>
      <w:r>
        <w:separator/>
      </w:r>
    </w:p>
  </w:endnote>
  <w:endnote w:type="continuationSeparator" w:id="0">
    <w:p w:rsidR="004D05A6" w:rsidRDefault="004D05A6" w:rsidP="00F5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A6" w:rsidRDefault="004D05A6" w:rsidP="00F5512C">
      <w:pPr>
        <w:spacing w:after="0" w:line="240" w:lineRule="auto"/>
      </w:pPr>
      <w:r>
        <w:separator/>
      </w:r>
    </w:p>
  </w:footnote>
  <w:footnote w:type="continuationSeparator" w:id="0">
    <w:p w:rsidR="004D05A6" w:rsidRDefault="004D05A6" w:rsidP="00F5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429028"/>
      <w:docPartObj>
        <w:docPartGallery w:val="Page Numbers (Top of Page)"/>
        <w:docPartUnique/>
      </w:docPartObj>
    </w:sdtPr>
    <w:sdtEndPr/>
    <w:sdtContent>
      <w:p w:rsidR="006D574C" w:rsidRDefault="006D57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11B">
          <w:rPr>
            <w:noProof/>
          </w:rPr>
          <w:t>2</w:t>
        </w:r>
        <w:r>
          <w:fldChar w:fldCharType="end"/>
        </w:r>
      </w:p>
    </w:sdtContent>
  </w:sdt>
  <w:p w:rsidR="006D574C" w:rsidRDefault="006D57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AFB"/>
    <w:multiLevelType w:val="hybridMultilevel"/>
    <w:tmpl w:val="3E98A564"/>
    <w:lvl w:ilvl="0" w:tplc="1B76FF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B27414"/>
    <w:multiLevelType w:val="hybridMultilevel"/>
    <w:tmpl w:val="E404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870"/>
    <w:multiLevelType w:val="hybridMultilevel"/>
    <w:tmpl w:val="4FFE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51F1"/>
    <w:multiLevelType w:val="hybridMultilevel"/>
    <w:tmpl w:val="A4FA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22307"/>
    <w:multiLevelType w:val="multilevel"/>
    <w:tmpl w:val="312A6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3C"/>
    <w:rsid w:val="00002856"/>
    <w:rsid w:val="00005C5D"/>
    <w:rsid w:val="00006306"/>
    <w:rsid w:val="000064E2"/>
    <w:rsid w:val="00010B60"/>
    <w:rsid w:val="000147A3"/>
    <w:rsid w:val="0002395A"/>
    <w:rsid w:val="00046E9E"/>
    <w:rsid w:val="0005303E"/>
    <w:rsid w:val="0005388C"/>
    <w:rsid w:val="000764D5"/>
    <w:rsid w:val="00090F53"/>
    <w:rsid w:val="000A5D0C"/>
    <w:rsid w:val="000B7B6D"/>
    <w:rsid w:val="000C1833"/>
    <w:rsid w:val="000C21F2"/>
    <w:rsid w:val="000C36C5"/>
    <w:rsid w:val="000C4BD5"/>
    <w:rsid w:val="000C5949"/>
    <w:rsid w:val="000E3C9A"/>
    <w:rsid w:val="000E4489"/>
    <w:rsid w:val="000E66E0"/>
    <w:rsid w:val="001014C5"/>
    <w:rsid w:val="0010311B"/>
    <w:rsid w:val="001130A1"/>
    <w:rsid w:val="00121CF2"/>
    <w:rsid w:val="00143874"/>
    <w:rsid w:val="00146381"/>
    <w:rsid w:val="00146B5E"/>
    <w:rsid w:val="001475C6"/>
    <w:rsid w:val="00172FDC"/>
    <w:rsid w:val="00175C75"/>
    <w:rsid w:val="00180F9A"/>
    <w:rsid w:val="0018586D"/>
    <w:rsid w:val="00186FF7"/>
    <w:rsid w:val="001B38AE"/>
    <w:rsid w:val="001C2968"/>
    <w:rsid w:val="001C5C1E"/>
    <w:rsid w:val="001C7244"/>
    <w:rsid w:val="001E380E"/>
    <w:rsid w:val="001F15A9"/>
    <w:rsid w:val="001F6345"/>
    <w:rsid w:val="002034E2"/>
    <w:rsid w:val="00223699"/>
    <w:rsid w:val="00223722"/>
    <w:rsid w:val="002265D5"/>
    <w:rsid w:val="002529EF"/>
    <w:rsid w:val="002A16F2"/>
    <w:rsid w:val="002A3986"/>
    <w:rsid w:val="002A68BB"/>
    <w:rsid w:val="002B4504"/>
    <w:rsid w:val="002B6A81"/>
    <w:rsid w:val="002C4075"/>
    <w:rsid w:val="002D3462"/>
    <w:rsid w:val="002D445C"/>
    <w:rsid w:val="002D4574"/>
    <w:rsid w:val="002D7A5D"/>
    <w:rsid w:val="002E62C6"/>
    <w:rsid w:val="00301A92"/>
    <w:rsid w:val="003061A8"/>
    <w:rsid w:val="00311422"/>
    <w:rsid w:val="00322EBF"/>
    <w:rsid w:val="00341B03"/>
    <w:rsid w:val="00342E70"/>
    <w:rsid w:val="003601F2"/>
    <w:rsid w:val="00365DB1"/>
    <w:rsid w:val="0038031A"/>
    <w:rsid w:val="003833EF"/>
    <w:rsid w:val="003B16E0"/>
    <w:rsid w:val="003C7F71"/>
    <w:rsid w:val="003D2CA3"/>
    <w:rsid w:val="003D40CD"/>
    <w:rsid w:val="003D5754"/>
    <w:rsid w:val="003D5888"/>
    <w:rsid w:val="003E291B"/>
    <w:rsid w:val="003F4573"/>
    <w:rsid w:val="003F489E"/>
    <w:rsid w:val="003F68E7"/>
    <w:rsid w:val="004029E9"/>
    <w:rsid w:val="0040309C"/>
    <w:rsid w:val="0040634D"/>
    <w:rsid w:val="00406DD9"/>
    <w:rsid w:val="0041458C"/>
    <w:rsid w:val="00415FDE"/>
    <w:rsid w:val="0042746A"/>
    <w:rsid w:val="004438D9"/>
    <w:rsid w:val="004620A3"/>
    <w:rsid w:val="0046382F"/>
    <w:rsid w:val="00464077"/>
    <w:rsid w:val="00473296"/>
    <w:rsid w:val="004837A8"/>
    <w:rsid w:val="004915CC"/>
    <w:rsid w:val="004A6B7C"/>
    <w:rsid w:val="004B4C07"/>
    <w:rsid w:val="004C0444"/>
    <w:rsid w:val="004D05A6"/>
    <w:rsid w:val="004D5F13"/>
    <w:rsid w:val="004E69FB"/>
    <w:rsid w:val="004F1021"/>
    <w:rsid w:val="00503770"/>
    <w:rsid w:val="00504300"/>
    <w:rsid w:val="00520181"/>
    <w:rsid w:val="005215D6"/>
    <w:rsid w:val="005635B8"/>
    <w:rsid w:val="00574043"/>
    <w:rsid w:val="0059610A"/>
    <w:rsid w:val="00597A99"/>
    <w:rsid w:val="005B0E8C"/>
    <w:rsid w:val="005B0FD0"/>
    <w:rsid w:val="005C5E7C"/>
    <w:rsid w:val="005C72E8"/>
    <w:rsid w:val="005C7B16"/>
    <w:rsid w:val="005D71D5"/>
    <w:rsid w:val="005E1265"/>
    <w:rsid w:val="005E781A"/>
    <w:rsid w:val="00601CEF"/>
    <w:rsid w:val="0061310E"/>
    <w:rsid w:val="00671022"/>
    <w:rsid w:val="0068233C"/>
    <w:rsid w:val="00684BA8"/>
    <w:rsid w:val="006A2969"/>
    <w:rsid w:val="006A5D1D"/>
    <w:rsid w:val="006C1296"/>
    <w:rsid w:val="006D0903"/>
    <w:rsid w:val="006D4DF4"/>
    <w:rsid w:val="006D574C"/>
    <w:rsid w:val="006E4DB3"/>
    <w:rsid w:val="006E7EEB"/>
    <w:rsid w:val="00701B1E"/>
    <w:rsid w:val="00704CD5"/>
    <w:rsid w:val="007232A0"/>
    <w:rsid w:val="00737DA5"/>
    <w:rsid w:val="007430D8"/>
    <w:rsid w:val="007473BD"/>
    <w:rsid w:val="00756C00"/>
    <w:rsid w:val="007615DA"/>
    <w:rsid w:val="007619E6"/>
    <w:rsid w:val="00780FED"/>
    <w:rsid w:val="00787480"/>
    <w:rsid w:val="00793CB9"/>
    <w:rsid w:val="00794E84"/>
    <w:rsid w:val="007A0B39"/>
    <w:rsid w:val="007A2F64"/>
    <w:rsid w:val="007A710C"/>
    <w:rsid w:val="007B160A"/>
    <w:rsid w:val="007B17B2"/>
    <w:rsid w:val="007E381C"/>
    <w:rsid w:val="008166DB"/>
    <w:rsid w:val="00827645"/>
    <w:rsid w:val="0082765D"/>
    <w:rsid w:val="00832954"/>
    <w:rsid w:val="00843D0A"/>
    <w:rsid w:val="008510B2"/>
    <w:rsid w:val="008550CB"/>
    <w:rsid w:val="0085601A"/>
    <w:rsid w:val="00864275"/>
    <w:rsid w:val="00877753"/>
    <w:rsid w:val="00883E41"/>
    <w:rsid w:val="00892336"/>
    <w:rsid w:val="00895375"/>
    <w:rsid w:val="008B18ED"/>
    <w:rsid w:val="008B2138"/>
    <w:rsid w:val="008B35CC"/>
    <w:rsid w:val="008C3C91"/>
    <w:rsid w:val="008C56D7"/>
    <w:rsid w:val="008D10C7"/>
    <w:rsid w:val="008E4126"/>
    <w:rsid w:val="00904F36"/>
    <w:rsid w:val="00915685"/>
    <w:rsid w:val="00916620"/>
    <w:rsid w:val="00920906"/>
    <w:rsid w:val="00926E34"/>
    <w:rsid w:val="00934CB7"/>
    <w:rsid w:val="00941739"/>
    <w:rsid w:val="00980385"/>
    <w:rsid w:val="0098740B"/>
    <w:rsid w:val="009A12E8"/>
    <w:rsid w:val="009A199B"/>
    <w:rsid w:val="009A228F"/>
    <w:rsid w:val="009A740C"/>
    <w:rsid w:val="009B2B8B"/>
    <w:rsid w:val="009D4AEF"/>
    <w:rsid w:val="009D4D6F"/>
    <w:rsid w:val="009D6414"/>
    <w:rsid w:val="009E0415"/>
    <w:rsid w:val="009E1508"/>
    <w:rsid w:val="009E2306"/>
    <w:rsid w:val="009E2BC8"/>
    <w:rsid w:val="009E7B4D"/>
    <w:rsid w:val="00A03B73"/>
    <w:rsid w:val="00A23D1A"/>
    <w:rsid w:val="00A3646F"/>
    <w:rsid w:val="00A4011D"/>
    <w:rsid w:val="00A51582"/>
    <w:rsid w:val="00A737BE"/>
    <w:rsid w:val="00A768BF"/>
    <w:rsid w:val="00A950F7"/>
    <w:rsid w:val="00A97407"/>
    <w:rsid w:val="00AB4400"/>
    <w:rsid w:val="00AC0BAB"/>
    <w:rsid w:val="00AC0E4E"/>
    <w:rsid w:val="00AD0891"/>
    <w:rsid w:val="00AE7621"/>
    <w:rsid w:val="00B072F7"/>
    <w:rsid w:val="00B10F6B"/>
    <w:rsid w:val="00B14DAB"/>
    <w:rsid w:val="00B41594"/>
    <w:rsid w:val="00B47E30"/>
    <w:rsid w:val="00B627E0"/>
    <w:rsid w:val="00B73517"/>
    <w:rsid w:val="00B755BF"/>
    <w:rsid w:val="00B76564"/>
    <w:rsid w:val="00B848BD"/>
    <w:rsid w:val="00B9423E"/>
    <w:rsid w:val="00BA00DA"/>
    <w:rsid w:val="00BB135F"/>
    <w:rsid w:val="00BB228F"/>
    <w:rsid w:val="00BD3123"/>
    <w:rsid w:val="00BD376A"/>
    <w:rsid w:val="00BD61C7"/>
    <w:rsid w:val="00BE3C17"/>
    <w:rsid w:val="00BF0701"/>
    <w:rsid w:val="00BF1688"/>
    <w:rsid w:val="00BF2657"/>
    <w:rsid w:val="00C1585B"/>
    <w:rsid w:val="00C15B71"/>
    <w:rsid w:val="00C205EA"/>
    <w:rsid w:val="00C301C0"/>
    <w:rsid w:val="00C30769"/>
    <w:rsid w:val="00C40369"/>
    <w:rsid w:val="00C4329E"/>
    <w:rsid w:val="00C442B3"/>
    <w:rsid w:val="00C61034"/>
    <w:rsid w:val="00C65DF6"/>
    <w:rsid w:val="00C66271"/>
    <w:rsid w:val="00C77FDA"/>
    <w:rsid w:val="00C81C61"/>
    <w:rsid w:val="00C83F41"/>
    <w:rsid w:val="00C9034F"/>
    <w:rsid w:val="00CA10DA"/>
    <w:rsid w:val="00CC7368"/>
    <w:rsid w:val="00CD0661"/>
    <w:rsid w:val="00CD2CAB"/>
    <w:rsid w:val="00CE36B9"/>
    <w:rsid w:val="00CE45B0"/>
    <w:rsid w:val="00CE7340"/>
    <w:rsid w:val="00CF1027"/>
    <w:rsid w:val="00D0071C"/>
    <w:rsid w:val="00D10408"/>
    <w:rsid w:val="00D17369"/>
    <w:rsid w:val="00D20551"/>
    <w:rsid w:val="00D261A6"/>
    <w:rsid w:val="00D60C0D"/>
    <w:rsid w:val="00D62758"/>
    <w:rsid w:val="00D82548"/>
    <w:rsid w:val="00DA40F2"/>
    <w:rsid w:val="00DB25CB"/>
    <w:rsid w:val="00DC3864"/>
    <w:rsid w:val="00DD54A3"/>
    <w:rsid w:val="00E03110"/>
    <w:rsid w:val="00E043F9"/>
    <w:rsid w:val="00E16FA9"/>
    <w:rsid w:val="00E22FEE"/>
    <w:rsid w:val="00E236C3"/>
    <w:rsid w:val="00E26E12"/>
    <w:rsid w:val="00E33F48"/>
    <w:rsid w:val="00E362A8"/>
    <w:rsid w:val="00E420C9"/>
    <w:rsid w:val="00E46EF9"/>
    <w:rsid w:val="00E74319"/>
    <w:rsid w:val="00E8604F"/>
    <w:rsid w:val="00E87CA6"/>
    <w:rsid w:val="00E966E7"/>
    <w:rsid w:val="00E96CA3"/>
    <w:rsid w:val="00EA0196"/>
    <w:rsid w:val="00EB6349"/>
    <w:rsid w:val="00EB6D66"/>
    <w:rsid w:val="00EC28FE"/>
    <w:rsid w:val="00ED2F6E"/>
    <w:rsid w:val="00ED61A6"/>
    <w:rsid w:val="00ED6CD2"/>
    <w:rsid w:val="00EE4FF1"/>
    <w:rsid w:val="00EE7C77"/>
    <w:rsid w:val="00EF4447"/>
    <w:rsid w:val="00F07F17"/>
    <w:rsid w:val="00F1333B"/>
    <w:rsid w:val="00F40AA2"/>
    <w:rsid w:val="00F440B3"/>
    <w:rsid w:val="00F50521"/>
    <w:rsid w:val="00F542BA"/>
    <w:rsid w:val="00F5512C"/>
    <w:rsid w:val="00F94CE6"/>
    <w:rsid w:val="00FA2BF4"/>
    <w:rsid w:val="00FA34C1"/>
    <w:rsid w:val="00FD73D7"/>
    <w:rsid w:val="00FE5DD5"/>
    <w:rsid w:val="00FE78F3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ECEF-0513-4017-BA0C-A23ACC0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3C"/>
    <w:pPr>
      <w:ind w:left="720"/>
      <w:contextualSpacing/>
    </w:pPr>
  </w:style>
  <w:style w:type="table" w:styleId="a4">
    <w:name w:val="Table Grid"/>
    <w:basedOn w:val="a1"/>
    <w:uiPriority w:val="39"/>
    <w:rsid w:val="0068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12C"/>
  </w:style>
  <w:style w:type="paragraph" w:styleId="a9">
    <w:name w:val="footer"/>
    <w:basedOn w:val="a"/>
    <w:link w:val="aa"/>
    <w:uiPriority w:val="99"/>
    <w:unhideWhenUsed/>
    <w:rsid w:val="00F5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6784-30B3-4928-95B6-62442AFE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ЮУФинуправление</dc:creator>
  <cp:keywords/>
  <dc:description/>
  <cp:lastModifiedBy>ЮУФинуправление</cp:lastModifiedBy>
  <cp:revision>2</cp:revision>
  <cp:lastPrinted>2021-03-18T11:03:00Z</cp:lastPrinted>
  <dcterms:created xsi:type="dcterms:W3CDTF">2021-03-31T04:33:00Z</dcterms:created>
  <dcterms:modified xsi:type="dcterms:W3CDTF">2021-03-31T04:33:00Z</dcterms:modified>
</cp:coreProperties>
</file>